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F2508" w14:textId="77777777" w:rsidR="005C28B2" w:rsidRDefault="00942F12" w:rsidP="00F841B6">
      <w:pPr>
        <w:jc w:val="center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 xml:space="preserve">Ćwiczenie – </w:t>
      </w:r>
      <w:r w:rsidR="00CF277B">
        <w:rPr>
          <w:rFonts w:asciiTheme="majorHAnsi" w:hAnsiTheme="majorHAnsi" w:cstheme="majorHAnsi"/>
          <w:b/>
          <w:sz w:val="24"/>
        </w:rPr>
        <w:t>Społeczna odpowiedzialność</w:t>
      </w:r>
      <w:r w:rsidR="00CF277B" w:rsidRPr="00CF277B">
        <w:rPr>
          <w:rFonts w:asciiTheme="majorHAnsi" w:hAnsiTheme="majorHAnsi" w:cstheme="majorHAnsi"/>
          <w:b/>
          <w:sz w:val="24"/>
        </w:rPr>
        <w:t xml:space="preserve"> biznesu</w:t>
      </w:r>
    </w:p>
    <w:p w14:paraId="5CFC7188" w14:textId="77777777" w:rsidR="00633A60" w:rsidRPr="00ED4E2D" w:rsidRDefault="00633A60" w:rsidP="005C28B2">
      <w:pPr>
        <w:rPr>
          <w:rFonts w:asciiTheme="majorHAnsi" w:hAnsiTheme="majorHAnsi" w:cstheme="majorHAnsi"/>
          <w:b/>
          <w:sz w:val="24"/>
        </w:rPr>
      </w:pPr>
    </w:p>
    <w:p w14:paraId="5B9C6624" w14:textId="77777777" w:rsidR="00271A95" w:rsidRDefault="00271A95" w:rsidP="00271A95">
      <w:pPr>
        <w:jc w:val="both"/>
        <w:rPr>
          <w:rFonts w:asciiTheme="majorHAnsi" w:hAnsiTheme="majorHAnsi" w:cstheme="majorHAnsi"/>
        </w:rPr>
      </w:pPr>
      <w:r w:rsidRPr="00271A95">
        <w:rPr>
          <w:rFonts w:asciiTheme="majorHAnsi" w:hAnsiTheme="majorHAnsi" w:cstheme="majorHAnsi"/>
          <w:b/>
        </w:rPr>
        <w:t>Społeczna odpowiedzialność biznesu (CSR)</w:t>
      </w:r>
      <w:r w:rsidRPr="00654C70">
        <w:rPr>
          <w:rFonts w:asciiTheme="majorHAnsi" w:hAnsiTheme="majorHAnsi" w:cstheme="majorHAnsi"/>
        </w:rPr>
        <w:t xml:space="preserve"> to</w:t>
      </w:r>
      <w:r>
        <w:rPr>
          <w:rFonts w:asciiTheme="majorHAnsi" w:hAnsiTheme="majorHAnsi" w:cstheme="majorHAnsi"/>
        </w:rPr>
        <w:t xml:space="preserve"> </w:t>
      </w:r>
      <w:r w:rsidRPr="00654C70">
        <w:rPr>
          <w:rFonts w:asciiTheme="majorHAnsi" w:hAnsiTheme="majorHAnsi" w:cstheme="majorHAnsi"/>
        </w:rPr>
        <w:t>odpowiedzialność przedsiębiorstw za ich wpływ na społeczeństwo</w:t>
      </w:r>
      <w:r>
        <w:rPr>
          <w:rFonts w:asciiTheme="majorHAnsi" w:hAnsiTheme="majorHAnsi" w:cstheme="majorHAnsi"/>
        </w:rPr>
        <w:t xml:space="preserve"> i środowisko.</w:t>
      </w:r>
      <w:r w:rsidRPr="00654C70">
        <w:rPr>
          <w:rFonts w:asciiTheme="majorHAnsi" w:hAnsiTheme="majorHAnsi" w:cstheme="majorHAnsi"/>
        </w:rPr>
        <w:t xml:space="preserve"> </w:t>
      </w:r>
      <w:r w:rsidRPr="001422CB">
        <w:rPr>
          <w:rFonts w:asciiTheme="majorHAnsi" w:hAnsiTheme="majorHAnsi" w:cstheme="majorHAnsi"/>
        </w:rPr>
        <w:t>Najczęściej koncepcja ta kojarzona jest z dużymi firmami i i</w:t>
      </w:r>
      <w:r>
        <w:rPr>
          <w:rFonts w:asciiTheme="majorHAnsi" w:hAnsiTheme="majorHAnsi" w:cstheme="majorHAnsi"/>
        </w:rPr>
        <w:t xml:space="preserve">ch szeroko zakrojonymi działaniami, ale pamiętajmy, że społecznie odpowiedzialne mogą być także małe przedsiębiorstwa. </w:t>
      </w:r>
    </w:p>
    <w:p w14:paraId="1A0756F6" w14:textId="77777777" w:rsidR="00271A95" w:rsidRDefault="00271A95" w:rsidP="00271A9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Jak zatem zabrać się za temat CSR jako początkujący przedsiębiorca? Na początku w ramach inspiracji proponujemy zapoznanie się z opisami siedmiu obszarów CSR i mnóstwem dobrych praktyk w raportach </w:t>
      </w:r>
      <w:r w:rsidRPr="00271A95">
        <w:rPr>
          <w:rFonts w:asciiTheme="majorHAnsi" w:hAnsiTheme="majorHAnsi" w:cstheme="majorHAnsi"/>
          <w:b/>
        </w:rPr>
        <w:t>Forum Odpowiedzialnego Biznesu</w:t>
      </w:r>
      <w:r>
        <w:rPr>
          <w:rFonts w:asciiTheme="majorHAnsi" w:hAnsiTheme="majorHAnsi" w:cstheme="majorHAnsi"/>
        </w:rPr>
        <w:t xml:space="preserve">: </w:t>
      </w:r>
      <w:hyperlink r:id="rId8" w:history="1">
        <w:r w:rsidRPr="00113B4A">
          <w:rPr>
            <w:rStyle w:val="Hipercze"/>
            <w:rFonts w:asciiTheme="majorHAnsi" w:hAnsiTheme="majorHAnsi" w:cstheme="majorHAnsi"/>
          </w:rPr>
          <w:t>https://odpowiedzialnybiznes.pl/publikacje/?type=114</w:t>
        </w:r>
      </w:hyperlink>
    </w:p>
    <w:p w14:paraId="269FD3B7" w14:textId="77777777" w:rsidR="00271A95" w:rsidRDefault="00271A95" w:rsidP="00271A9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Następnie zastanów się, jakie działania z obszarów CSR mogłaby podjąć Twoja firma. Wskaż także, jakich grup interesariuszy dotyczą te działania, jakie mogą być ich potrzeby i w jaki sposób możesz ich zaangażować do wspólnych inicjatyw.</w:t>
      </w:r>
    </w:p>
    <w:p w14:paraId="5C89DDBC" w14:textId="77777777" w:rsidR="00271A95" w:rsidRDefault="00271A95" w:rsidP="00271A95">
      <w:pPr>
        <w:jc w:val="both"/>
        <w:rPr>
          <w:rFonts w:asciiTheme="majorHAnsi" w:hAnsiTheme="majorHAnsi" w:cstheme="majorHAnsi"/>
        </w:rPr>
      </w:pPr>
    </w:p>
    <w:tbl>
      <w:tblPr>
        <w:tblStyle w:val="Tabela-Siatk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263"/>
        <w:gridCol w:w="5865"/>
        <w:gridCol w:w="5866"/>
      </w:tblGrid>
      <w:tr w:rsidR="00271A95" w14:paraId="68DBB520" w14:textId="77777777" w:rsidTr="00271A95">
        <w:trPr>
          <w:trHeight w:val="1042"/>
        </w:trPr>
        <w:tc>
          <w:tcPr>
            <w:tcW w:w="2263" w:type="dxa"/>
            <w:shd w:val="clear" w:color="auto" w:fill="C00000"/>
            <w:vAlign w:val="center"/>
          </w:tcPr>
          <w:p w14:paraId="300C4F5D" w14:textId="77777777" w:rsidR="00271A95" w:rsidRPr="00271A95" w:rsidRDefault="00271A95" w:rsidP="00271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t>Obszar CSR</w:t>
            </w:r>
          </w:p>
        </w:tc>
        <w:tc>
          <w:tcPr>
            <w:tcW w:w="5865" w:type="dxa"/>
            <w:shd w:val="clear" w:color="auto" w:fill="C00000"/>
            <w:vAlign w:val="center"/>
          </w:tcPr>
          <w:p w14:paraId="634D62FF" w14:textId="77777777" w:rsidR="00271A95" w:rsidRPr="00271A95" w:rsidRDefault="00271A95" w:rsidP="00271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t>Pomysły na działania</w:t>
            </w:r>
          </w:p>
        </w:tc>
        <w:tc>
          <w:tcPr>
            <w:tcW w:w="5866" w:type="dxa"/>
            <w:shd w:val="clear" w:color="auto" w:fill="C00000"/>
            <w:vAlign w:val="center"/>
          </w:tcPr>
          <w:p w14:paraId="2ADBC407" w14:textId="77777777" w:rsidR="00271A95" w:rsidRDefault="00271A95" w:rsidP="00271A95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t xml:space="preserve">Grupy interesariuszy </w:t>
            </w:r>
          </w:p>
          <w:p w14:paraId="4BFC0FE4" w14:textId="77777777" w:rsidR="00271A95" w:rsidRDefault="00271A95" w:rsidP="00271A95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(J</w:t>
            </w:r>
            <w:r w:rsidRPr="00271A95">
              <w:rPr>
                <w:rFonts w:asciiTheme="majorHAnsi" w:hAnsiTheme="majorHAnsi" w:cstheme="majorHAnsi"/>
              </w:rPr>
              <w:t>akie mogą być ich potrzeb</w:t>
            </w:r>
            <w:r>
              <w:rPr>
                <w:rFonts w:asciiTheme="majorHAnsi" w:hAnsiTheme="majorHAnsi" w:cstheme="majorHAnsi"/>
              </w:rPr>
              <w:t xml:space="preserve">y? </w:t>
            </w:r>
          </w:p>
          <w:p w14:paraId="1FFA8562" w14:textId="77777777" w:rsidR="00271A95" w:rsidRPr="00271A95" w:rsidRDefault="00271A95" w:rsidP="00271A95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Jak można ich zaangażować we </w:t>
            </w:r>
            <w:r w:rsidRPr="00271A95">
              <w:rPr>
                <w:rFonts w:asciiTheme="majorHAnsi" w:hAnsiTheme="majorHAnsi" w:cstheme="majorHAnsi"/>
              </w:rPr>
              <w:t>wspólne działania?</w:t>
            </w:r>
            <w:r>
              <w:rPr>
                <w:rFonts w:asciiTheme="majorHAnsi" w:hAnsiTheme="majorHAnsi" w:cstheme="majorHAnsi"/>
              </w:rPr>
              <w:t>)</w:t>
            </w:r>
          </w:p>
        </w:tc>
      </w:tr>
      <w:tr w:rsidR="00271A95" w14:paraId="6A722631" w14:textId="77777777" w:rsidTr="00271A95">
        <w:trPr>
          <w:trHeight w:val="1474"/>
        </w:trPr>
        <w:tc>
          <w:tcPr>
            <w:tcW w:w="2263" w:type="dxa"/>
            <w:vAlign w:val="center"/>
          </w:tcPr>
          <w:p w14:paraId="4FC07320" w14:textId="77777777" w:rsidR="00271A95" w:rsidRPr="00271A95" w:rsidRDefault="00271A95" w:rsidP="00271A95">
            <w:pPr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t>Ład organizacyjny</w:t>
            </w:r>
          </w:p>
        </w:tc>
        <w:tc>
          <w:tcPr>
            <w:tcW w:w="5865" w:type="dxa"/>
            <w:vAlign w:val="center"/>
          </w:tcPr>
          <w:p w14:paraId="250D7F0C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66" w:type="dxa"/>
            <w:vAlign w:val="center"/>
          </w:tcPr>
          <w:p w14:paraId="11CFC2D5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</w:tr>
      <w:tr w:rsidR="00271A95" w14:paraId="1C30762D" w14:textId="77777777" w:rsidTr="00271A95">
        <w:trPr>
          <w:trHeight w:val="1474"/>
        </w:trPr>
        <w:tc>
          <w:tcPr>
            <w:tcW w:w="2263" w:type="dxa"/>
            <w:vAlign w:val="center"/>
          </w:tcPr>
          <w:p w14:paraId="38300436" w14:textId="77777777" w:rsidR="00271A95" w:rsidRPr="00271A95" w:rsidRDefault="00271A95" w:rsidP="00271A95">
            <w:pPr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t>Prawa człowieka</w:t>
            </w:r>
          </w:p>
        </w:tc>
        <w:tc>
          <w:tcPr>
            <w:tcW w:w="5865" w:type="dxa"/>
            <w:vAlign w:val="center"/>
          </w:tcPr>
          <w:p w14:paraId="251E605D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66" w:type="dxa"/>
            <w:vAlign w:val="center"/>
          </w:tcPr>
          <w:p w14:paraId="196393F9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</w:tr>
      <w:tr w:rsidR="00271A95" w14:paraId="3E7FF62B" w14:textId="77777777" w:rsidTr="00271A95">
        <w:trPr>
          <w:trHeight w:val="1474"/>
        </w:trPr>
        <w:tc>
          <w:tcPr>
            <w:tcW w:w="2263" w:type="dxa"/>
            <w:vAlign w:val="center"/>
          </w:tcPr>
          <w:p w14:paraId="0A32511A" w14:textId="77777777" w:rsidR="00271A95" w:rsidRPr="00271A95" w:rsidRDefault="00271A95" w:rsidP="00271A95">
            <w:pPr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t>Praktyki z zakresu pracy</w:t>
            </w:r>
          </w:p>
        </w:tc>
        <w:tc>
          <w:tcPr>
            <w:tcW w:w="5865" w:type="dxa"/>
            <w:vAlign w:val="center"/>
          </w:tcPr>
          <w:p w14:paraId="475E0120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66" w:type="dxa"/>
            <w:vAlign w:val="center"/>
          </w:tcPr>
          <w:p w14:paraId="7C5E08AE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</w:tr>
      <w:tr w:rsidR="00271A95" w14:paraId="6A89A29C" w14:textId="77777777" w:rsidTr="00271A95">
        <w:trPr>
          <w:trHeight w:val="1474"/>
        </w:trPr>
        <w:tc>
          <w:tcPr>
            <w:tcW w:w="2263" w:type="dxa"/>
            <w:vAlign w:val="center"/>
          </w:tcPr>
          <w:p w14:paraId="4E13AC4F" w14:textId="77777777" w:rsidR="00271A95" w:rsidRPr="00271A95" w:rsidRDefault="00271A95" w:rsidP="00271A95">
            <w:pPr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lastRenderedPageBreak/>
              <w:t>Środowisko</w:t>
            </w:r>
          </w:p>
        </w:tc>
        <w:tc>
          <w:tcPr>
            <w:tcW w:w="5865" w:type="dxa"/>
            <w:vAlign w:val="center"/>
          </w:tcPr>
          <w:p w14:paraId="63C6209F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66" w:type="dxa"/>
            <w:vAlign w:val="center"/>
          </w:tcPr>
          <w:p w14:paraId="42DE705E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</w:tr>
      <w:tr w:rsidR="00271A95" w14:paraId="182C293E" w14:textId="77777777" w:rsidTr="00271A95">
        <w:trPr>
          <w:trHeight w:val="1474"/>
        </w:trPr>
        <w:tc>
          <w:tcPr>
            <w:tcW w:w="2263" w:type="dxa"/>
            <w:vAlign w:val="center"/>
          </w:tcPr>
          <w:p w14:paraId="3D301A0E" w14:textId="77777777" w:rsidR="00271A95" w:rsidRPr="00271A95" w:rsidRDefault="00271A95" w:rsidP="00271A95">
            <w:pPr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t>Uczciwe praktyki operacyjne</w:t>
            </w:r>
          </w:p>
        </w:tc>
        <w:tc>
          <w:tcPr>
            <w:tcW w:w="5865" w:type="dxa"/>
            <w:vAlign w:val="center"/>
          </w:tcPr>
          <w:p w14:paraId="79646DB0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66" w:type="dxa"/>
            <w:vAlign w:val="center"/>
          </w:tcPr>
          <w:p w14:paraId="1CD0FAA4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</w:tr>
      <w:tr w:rsidR="00271A95" w14:paraId="2AE1FCB4" w14:textId="77777777" w:rsidTr="00271A95">
        <w:trPr>
          <w:trHeight w:val="1474"/>
        </w:trPr>
        <w:tc>
          <w:tcPr>
            <w:tcW w:w="2263" w:type="dxa"/>
            <w:vAlign w:val="center"/>
          </w:tcPr>
          <w:p w14:paraId="7136E3D2" w14:textId="77777777" w:rsidR="00271A95" w:rsidRPr="00271A95" w:rsidRDefault="00271A95" w:rsidP="00271A95">
            <w:pPr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t>Zagadnienia konsumenckie</w:t>
            </w:r>
          </w:p>
        </w:tc>
        <w:tc>
          <w:tcPr>
            <w:tcW w:w="5865" w:type="dxa"/>
            <w:vAlign w:val="center"/>
          </w:tcPr>
          <w:p w14:paraId="61CEE73F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66" w:type="dxa"/>
            <w:vAlign w:val="center"/>
          </w:tcPr>
          <w:p w14:paraId="598A54BF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</w:tr>
      <w:tr w:rsidR="00271A95" w14:paraId="15907D78" w14:textId="77777777" w:rsidTr="00271A95">
        <w:trPr>
          <w:trHeight w:val="1474"/>
        </w:trPr>
        <w:tc>
          <w:tcPr>
            <w:tcW w:w="2263" w:type="dxa"/>
            <w:vAlign w:val="center"/>
          </w:tcPr>
          <w:p w14:paraId="3AA84CA6" w14:textId="77777777" w:rsidR="00271A95" w:rsidRPr="00271A95" w:rsidRDefault="00271A95" w:rsidP="00271A95">
            <w:pPr>
              <w:rPr>
                <w:rFonts w:asciiTheme="majorHAnsi" w:hAnsiTheme="majorHAnsi" w:cstheme="majorHAnsi"/>
                <w:b/>
              </w:rPr>
            </w:pPr>
            <w:r w:rsidRPr="00271A95">
              <w:rPr>
                <w:rFonts w:asciiTheme="majorHAnsi" w:hAnsiTheme="majorHAnsi" w:cstheme="majorHAnsi"/>
                <w:b/>
              </w:rPr>
              <w:t>Zaangażowanie społeczne i rozwój społeczności lokalnej</w:t>
            </w:r>
          </w:p>
        </w:tc>
        <w:tc>
          <w:tcPr>
            <w:tcW w:w="5865" w:type="dxa"/>
            <w:vAlign w:val="center"/>
          </w:tcPr>
          <w:p w14:paraId="65914C2D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866" w:type="dxa"/>
            <w:vAlign w:val="center"/>
          </w:tcPr>
          <w:p w14:paraId="12244C51" w14:textId="77777777" w:rsidR="00271A95" w:rsidRPr="00271A95" w:rsidRDefault="00271A95" w:rsidP="00271A95">
            <w:pPr>
              <w:rPr>
                <w:rFonts w:asciiTheme="majorHAnsi" w:hAnsiTheme="majorHAnsi" w:cstheme="majorHAnsi"/>
              </w:rPr>
            </w:pPr>
          </w:p>
        </w:tc>
      </w:tr>
    </w:tbl>
    <w:p w14:paraId="632A275A" w14:textId="77777777" w:rsidR="00271A95" w:rsidRPr="00ED4E2D" w:rsidRDefault="00271A95" w:rsidP="00942F12">
      <w:pPr>
        <w:jc w:val="both"/>
        <w:rPr>
          <w:rFonts w:asciiTheme="majorHAnsi" w:hAnsiTheme="majorHAnsi" w:cstheme="majorHAnsi"/>
        </w:rPr>
      </w:pPr>
    </w:p>
    <w:sectPr w:rsidR="00271A95" w:rsidRPr="00ED4E2D" w:rsidSect="00271A95">
      <w:footerReference w:type="default" r:id="rId9"/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0F4A" w14:textId="77777777" w:rsidR="00AC486D" w:rsidRDefault="00AC486D" w:rsidP="00EE2121">
      <w:pPr>
        <w:spacing w:after="0" w:line="240" w:lineRule="auto"/>
      </w:pPr>
      <w:r>
        <w:separator/>
      </w:r>
    </w:p>
  </w:endnote>
  <w:endnote w:type="continuationSeparator" w:id="0">
    <w:p w14:paraId="0E42E448" w14:textId="77777777" w:rsidR="00AC486D" w:rsidRDefault="00AC486D" w:rsidP="00EE2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76DB0" w14:textId="77777777" w:rsidR="00EE2121" w:rsidRDefault="00EE2121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905330" wp14:editId="4CD425C3">
          <wp:simplePos x="0" y="0"/>
          <wp:positionH relativeFrom="column">
            <wp:posOffset>-91440</wp:posOffset>
          </wp:positionH>
          <wp:positionV relativeFrom="paragraph">
            <wp:posOffset>-106680</wp:posOffset>
          </wp:positionV>
          <wp:extent cx="1409700" cy="458487"/>
          <wp:effectExtent l="0" t="0" r="0" b="0"/>
          <wp:wrapSquare wrapText="bothSides"/>
          <wp:docPr id="11" name="Graf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a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45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82A2" w14:textId="77777777" w:rsidR="00AC486D" w:rsidRDefault="00AC486D" w:rsidP="00EE2121">
      <w:pPr>
        <w:spacing w:after="0" w:line="240" w:lineRule="auto"/>
      </w:pPr>
      <w:r>
        <w:separator/>
      </w:r>
    </w:p>
  </w:footnote>
  <w:footnote w:type="continuationSeparator" w:id="0">
    <w:p w14:paraId="562A05D5" w14:textId="77777777" w:rsidR="00AC486D" w:rsidRDefault="00AC486D" w:rsidP="00EE21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BAB"/>
    <w:multiLevelType w:val="hybridMultilevel"/>
    <w:tmpl w:val="88CEC9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389E"/>
    <w:multiLevelType w:val="hybridMultilevel"/>
    <w:tmpl w:val="BA223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F413AF"/>
    <w:multiLevelType w:val="hybridMultilevel"/>
    <w:tmpl w:val="9F864A4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580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EC5C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F44D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A237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FE02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F032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E45C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22FB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0417A"/>
    <w:multiLevelType w:val="hybridMultilevel"/>
    <w:tmpl w:val="6E809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35340"/>
    <w:multiLevelType w:val="hybridMultilevel"/>
    <w:tmpl w:val="0546C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C5"/>
    <w:rsid w:val="002155B5"/>
    <w:rsid w:val="00271A95"/>
    <w:rsid w:val="002C7FAF"/>
    <w:rsid w:val="00461DF6"/>
    <w:rsid w:val="004A3CDE"/>
    <w:rsid w:val="004C6AC9"/>
    <w:rsid w:val="005B0C3A"/>
    <w:rsid w:val="005C28B2"/>
    <w:rsid w:val="00633A60"/>
    <w:rsid w:val="006722CA"/>
    <w:rsid w:val="006D70A8"/>
    <w:rsid w:val="00702E4F"/>
    <w:rsid w:val="00725AC5"/>
    <w:rsid w:val="007B05E0"/>
    <w:rsid w:val="008A333F"/>
    <w:rsid w:val="00942F12"/>
    <w:rsid w:val="00A13D32"/>
    <w:rsid w:val="00A40B35"/>
    <w:rsid w:val="00AC486D"/>
    <w:rsid w:val="00B33F0A"/>
    <w:rsid w:val="00BC5F28"/>
    <w:rsid w:val="00BD7999"/>
    <w:rsid w:val="00CA7291"/>
    <w:rsid w:val="00CF277B"/>
    <w:rsid w:val="00D10F3E"/>
    <w:rsid w:val="00D370AB"/>
    <w:rsid w:val="00E56A57"/>
    <w:rsid w:val="00ED4E2D"/>
    <w:rsid w:val="00EE2121"/>
    <w:rsid w:val="00F8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85DE1"/>
  <w15:chartTrackingRefBased/>
  <w15:docId w15:val="{BA5EE2DC-C252-4347-9038-55B5FE70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5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25AC5"/>
    <w:pPr>
      <w:ind w:left="720"/>
      <w:contextualSpacing/>
    </w:pPr>
  </w:style>
  <w:style w:type="table" w:styleId="Tabelasiatki4akcent4">
    <w:name w:val="Grid Table 4 Accent 4"/>
    <w:basedOn w:val="Standardowy"/>
    <w:uiPriority w:val="49"/>
    <w:rsid w:val="00ED4E2D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agwek">
    <w:name w:val="header"/>
    <w:basedOn w:val="Normalny"/>
    <w:link w:val="Nagwek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121"/>
  </w:style>
  <w:style w:type="paragraph" w:styleId="Stopka">
    <w:name w:val="footer"/>
    <w:basedOn w:val="Normalny"/>
    <w:link w:val="StopkaZnak"/>
    <w:uiPriority w:val="99"/>
    <w:unhideWhenUsed/>
    <w:rsid w:val="00EE21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121"/>
  </w:style>
  <w:style w:type="character" w:styleId="Hipercze">
    <w:name w:val="Hyperlink"/>
    <w:basedOn w:val="Domylnaczcionkaakapitu"/>
    <w:uiPriority w:val="99"/>
    <w:unhideWhenUsed/>
    <w:rsid w:val="00271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powiedzialnybiznes.pl/publikacje/?type=1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5A799-812A-4789-B9FC-CC51DEC7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Matuszewska</dc:creator>
  <cp:keywords/>
  <dc:description/>
  <cp:lastModifiedBy>Agata Matuszewska-Kubicz</cp:lastModifiedBy>
  <cp:revision>2</cp:revision>
  <dcterms:created xsi:type="dcterms:W3CDTF">2022-11-07T21:50:00Z</dcterms:created>
  <dcterms:modified xsi:type="dcterms:W3CDTF">2022-11-07T21:50:00Z</dcterms:modified>
</cp:coreProperties>
</file>