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E06" w:rsidRPr="00ED4E2D" w:rsidRDefault="00725AC5" w:rsidP="00DB0EC3">
      <w:pPr>
        <w:spacing w:after="360"/>
        <w:rPr>
          <w:rFonts w:asciiTheme="majorHAnsi" w:hAnsiTheme="majorHAnsi" w:cstheme="majorHAnsi"/>
          <w:b/>
          <w:sz w:val="24"/>
        </w:rPr>
      </w:pPr>
      <w:r w:rsidRPr="00ED4E2D">
        <w:rPr>
          <w:rFonts w:asciiTheme="majorHAnsi" w:hAnsiTheme="majorHAnsi" w:cstheme="majorHAnsi"/>
          <w:b/>
          <w:sz w:val="24"/>
        </w:rPr>
        <w:t>Ćwiczenie 1 – Etat a własna firma</w:t>
      </w:r>
    </w:p>
    <w:p w:rsidR="004C6AC9" w:rsidRPr="00ED4E2D" w:rsidRDefault="00A40B35" w:rsidP="00ED4E2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Codzienne życie zawodowe początkującego przedsiębiorczy i pracownika etatowego mogą różnić się od siebie w wielu aspektach. </w:t>
      </w:r>
      <w:r w:rsidR="004C6AC9" w:rsidRPr="00ED4E2D">
        <w:rPr>
          <w:rFonts w:asciiTheme="majorHAnsi" w:hAnsiTheme="majorHAnsi" w:cstheme="majorHAnsi"/>
        </w:rPr>
        <w:t>Zastanów się i wypisz, jakie według Ciebie są zalety i wady bycia przedsiębiorcą i etatowcem. Przy porównaniu w</w:t>
      </w:r>
      <w:r>
        <w:rPr>
          <w:rFonts w:asciiTheme="majorHAnsi" w:hAnsiTheme="majorHAnsi" w:cstheme="majorHAnsi"/>
        </w:rPr>
        <w:t xml:space="preserve">arto </w:t>
      </w:r>
      <w:r w:rsidR="004C6AC9" w:rsidRPr="00ED4E2D">
        <w:rPr>
          <w:rFonts w:asciiTheme="majorHAnsi" w:hAnsiTheme="majorHAnsi" w:cstheme="majorHAnsi"/>
        </w:rPr>
        <w:t xml:space="preserve">wziąć pod uwagę różnorodne kwestie, np. </w:t>
      </w:r>
      <w:r w:rsidR="004C6AC9" w:rsidRPr="00A40B35">
        <w:rPr>
          <w:rFonts w:asciiTheme="majorHAnsi" w:hAnsiTheme="majorHAnsi" w:cstheme="majorHAnsi"/>
        </w:rPr>
        <w:t xml:space="preserve">ilość obowiązków, motywację, kontrolę zewnętrzną, </w:t>
      </w:r>
      <w:r>
        <w:rPr>
          <w:rFonts w:asciiTheme="majorHAnsi" w:hAnsiTheme="majorHAnsi" w:cstheme="majorHAnsi"/>
        </w:rPr>
        <w:t xml:space="preserve">swobodę działania, </w:t>
      </w:r>
      <w:r w:rsidR="004C6AC9" w:rsidRPr="00A40B35">
        <w:rPr>
          <w:rFonts w:asciiTheme="majorHAnsi" w:hAnsiTheme="majorHAnsi" w:cstheme="majorHAnsi"/>
        </w:rPr>
        <w:t>możliwość realizacji własnych pomysłów, odpowiedzialność,</w:t>
      </w:r>
      <w:r>
        <w:rPr>
          <w:rFonts w:asciiTheme="majorHAnsi" w:hAnsiTheme="majorHAnsi" w:cstheme="majorHAnsi"/>
        </w:rPr>
        <w:t xml:space="preserve"> </w:t>
      </w:r>
      <w:r w:rsidRPr="00A40B35">
        <w:rPr>
          <w:rFonts w:asciiTheme="majorHAnsi" w:hAnsiTheme="majorHAnsi" w:cstheme="majorHAnsi"/>
        </w:rPr>
        <w:t>czas wolny</w:t>
      </w:r>
      <w:r w:rsidR="004C6AC9" w:rsidRPr="00A40B35">
        <w:rPr>
          <w:rFonts w:asciiTheme="majorHAnsi" w:hAnsiTheme="majorHAnsi" w:cstheme="majorHAnsi"/>
        </w:rPr>
        <w:t xml:space="preserve"> itp.</w:t>
      </w:r>
    </w:p>
    <w:tbl>
      <w:tblPr>
        <w:tblStyle w:val="Tabelasiatki4akcent4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696"/>
        <w:gridCol w:w="6149"/>
        <w:gridCol w:w="6149"/>
      </w:tblGrid>
      <w:tr w:rsidR="00725AC5" w:rsidRPr="00ED4E2D" w:rsidTr="00DB0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0000"/>
            <w:vAlign w:val="center"/>
          </w:tcPr>
          <w:p w:rsidR="00725AC5" w:rsidRPr="00ED4E2D" w:rsidRDefault="00725AC5" w:rsidP="00ED4E2D">
            <w:pPr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61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0000"/>
            <w:vAlign w:val="center"/>
          </w:tcPr>
          <w:p w:rsidR="00725AC5" w:rsidRPr="00ED4E2D" w:rsidRDefault="00725AC5" w:rsidP="00ED4E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</w:rPr>
            </w:pPr>
            <w:r w:rsidRPr="00ED4E2D">
              <w:rPr>
                <w:rFonts w:asciiTheme="majorHAnsi" w:hAnsiTheme="majorHAnsi" w:cstheme="majorHAnsi"/>
                <w:color w:val="auto"/>
                <w:sz w:val="28"/>
              </w:rPr>
              <w:t>Własna firma</w:t>
            </w:r>
          </w:p>
        </w:tc>
        <w:tc>
          <w:tcPr>
            <w:tcW w:w="61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0000"/>
            <w:vAlign w:val="center"/>
          </w:tcPr>
          <w:p w:rsidR="00725AC5" w:rsidRPr="00ED4E2D" w:rsidRDefault="00725AC5" w:rsidP="00ED4E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</w:rPr>
            </w:pPr>
            <w:r w:rsidRPr="00ED4E2D">
              <w:rPr>
                <w:rFonts w:asciiTheme="majorHAnsi" w:hAnsiTheme="majorHAnsi" w:cstheme="majorHAnsi"/>
                <w:color w:val="auto"/>
                <w:sz w:val="28"/>
              </w:rPr>
              <w:t>Praca etatowa</w:t>
            </w:r>
          </w:p>
        </w:tc>
      </w:tr>
      <w:tr w:rsidR="00725AC5" w:rsidRPr="00ED4E2D" w:rsidTr="00DB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  <w:vAlign w:val="center"/>
          </w:tcPr>
          <w:p w:rsidR="00725AC5" w:rsidRPr="00ED4E2D" w:rsidRDefault="00725AC5" w:rsidP="00ED4E2D">
            <w:pPr>
              <w:jc w:val="center"/>
              <w:rPr>
                <w:rFonts w:asciiTheme="majorHAnsi" w:hAnsiTheme="majorHAnsi" w:cstheme="majorHAnsi"/>
                <w:sz w:val="28"/>
              </w:rPr>
            </w:pPr>
            <w:r w:rsidRPr="00ED4E2D">
              <w:rPr>
                <w:rFonts w:asciiTheme="majorHAnsi" w:hAnsiTheme="majorHAnsi" w:cstheme="majorHAnsi"/>
                <w:sz w:val="28"/>
              </w:rPr>
              <w:t>Zalety</w:t>
            </w:r>
          </w:p>
        </w:tc>
        <w:tc>
          <w:tcPr>
            <w:tcW w:w="6149" w:type="dxa"/>
            <w:shd w:val="clear" w:color="auto" w:fill="auto"/>
            <w:vAlign w:val="center"/>
          </w:tcPr>
          <w:p w:rsidR="00725AC5" w:rsidRPr="00ED4E2D" w:rsidRDefault="00725AC5" w:rsidP="00ED4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</w:rPr>
            </w:pPr>
          </w:p>
        </w:tc>
        <w:tc>
          <w:tcPr>
            <w:tcW w:w="6149" w:type="dxa"/>
            <w:shd w:val="clear" w:color="auto" w:fill="auto"/>
            <w:vAlign w:val="center"/>
          </w:tcPr>
          <w:p w:rsidR="00725AC5" w:rsidRPr="00ED4E2D" w:rsidRDefault="00725AC5" w:rsidP="00ED4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</w:rPr>
            </w:pPr>
          </w:p>
        </w:tc>
      </w:tr>
      <w:tr w:rsidR="00725AC5" w:rsidRPr="00ED4E2D" w:rsidTr="00DB0EC3">
        <w:trPr>
          <w:trHeight w:val="2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25AC5" w:rsidRPr="00ED4E2D" w:rsidRDefault="00725AC5" w:rsidP="00ED4E2D">
            <w:pPr>
              <w:jc w:val="center"/>
              <w:rPr>
                <w:rFonts w:asciiTheme="majorHAnsi" w:hAnsiTheme="majorHAnsi" w:cstheme="majorHAnsi"/>
                <w:sz w:val="28"/>
              </w:rPr>
            </w:pPr>
            <w:r w:rsidRPr="00ED4E2D">
              <w:rPr>
                <w:rFonts w:asciiTheme="majorHAnsi" w:hAnsiTheme="majorHAnsi" w:cstheme="majorHAnsi"/>
                <w:sz w:val="28"/>
              </w:rPr>
              <w:t>Wady</w:t>
            </w:r>
          </w:p>
        </w:tc>
        <w:tc>
          <w:tcPr>
            <w:tcW w:w="6149" w:type="dxa"/>
            <w:vAlign w:val="center"/>
          </w:tcPr>
          <w:p w:rsidR="00725AC5" w:rsidRPr="00ED4E2D" w:rsidRDefault="00725AC5" w:rsidP="00ED4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</w:rPr>
            </w:pPr>
          </w:p>
        </w:tc>
        <w:tc>
          <w:tcPr>
            <w:tcW w:w="6149" w:type="dxa"/>
            <w:vAlign w:val="center"/>
          </w:tcPr>
          <w:p w:rsidR="00725AC5" w:rsidRPr="00ED4E2D" w:rsidRDefault="00725AC5" w:rsidP="00ED4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</w:rPr>
            </w:pPr>
          </w:p>
        </w:tc>
      </w:tr>
    </w:tbl>
    <w:p w:rsidR="00581E06" w:rsidRDefault="00581E06">
      <w:pPr>
        <w:rPr>
          <w:rFonts w:asciiTheme="majorHAnsi" w:hAnsiTheme="majorHAnsi" w:cstheme="majorHAnsi"/>
        </w:rPr>
      </w:pPr>
    </w:p>
    <w:p w:rsidR="00725AC5" w:rsidRPr="00DB0EC3" w:rsidRDefault="00725AC5">
      <w:pPr>
        <w:rPr>
          <w:rFonts w:asciiTheme="majorHAnsi" w:hAnsiTheme="majorHAnsi" w:cstheme="majorHAnsi"/>
          <w:b/>
        </w:rPr>
      </w:pPr>
      <w:r w:rsidRPr="00DB0EC3">
        <w:rPr>
          <w:rFonts w:asciiTheme="majorHAnsi" w:hAnsiTheme="majorHAnsi" w:cstheme="majorHAnsi"/>
          <w:b/>
        </w:rPr>
        <w:t>Pytania do refleksji:</w:t>
      </w:r>
    </w:p>
    <w:p w:rsidR="00725AC5" w:rsidRPr="00ED4E2D" w:rsidRDefault="005C28B2" w:rsidP="00725AC5">
      <w:pPr>
        <w:pStyle w:val="Akapitzlist"/>
        <w:numPr>
          <w:ilvl w:val="0"/>
          <w:numId w:val="1"/>
        </w:numPr>
        <w:rPr>
          <w:rFonts w:asciiTheme="majorHAnsi" w:hAnsiTheme="majorHAnsi" w:cstheme="majorHAnsi"/>
        </w:rPr>
      </w:pPr>
      <w:r w:rsidRPr="00ED4E2D">
        <w:rPr>
          <w:rFonts w:asciiTheme="majorHAnsi" w:hAnsiTheme="majorHAnsi" w:cstheme="majorHAnsi"/>
        </w:rPr>
        <w:t>Które z wypisanych kwestii są najważniejsze z Twojej perspektywy?</w:t>
      </w:r>
    </w:p>
    <w:p w:rsidR="005C28B2" w:rsidRPr="00ED4E2D" w:rsidRDefault="005C28B2" w:rsidP="00A40B35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ED4E2D">
        <w:rPr>
          <w:rFonts w:asciiTheme="majorHAnsi" w:hAnsiTheme="majorHAnsi" w:cstheme="majorHAnsi"/>
        </w:rPr>
        <w:t xml:space="preserve">Jak postrzegasz życie zawodowe przedsiębiorcy? </w:t>
      </w:r>
      <w:r w:rsidR="00D10F3E" w:rsidRPr="00ED4E2D">
        <w:rPr>
          <w:rFonts w:asciiTheme="majorHAnsi" w:hAnsiTheme="majorHAnsi" w:cstheme="majorHAnsi"/>
        </w:rPr>
        <w:t>Z jakimi m</w:t>
      </w:r>
      <w:bookmarkStart w:id="0" w:name="_GoBack"/>
      <w:bookmarkEnd w:id="0"/>
      <w:r w:rsidR="00D10F3E" w:rsidRPr="00ED4E2D">
        <w:rPr>
          <w:rFonts w:asciiTheme="majorHAnsi" w:hAnsiTheme="majorHAnsi" w:cstheme="majorHAnsi"/>
        </w:rPr>
        <w:t xml:space="preserve">ożliwościami i ograniczeniami jest związane? </w:t>
      </w:r>
      <w:r w:rsidRPr="00ED4E2D">
        <w:rPr>
          <w:rFonts w:asciiTheme="majorHAnsi" w:hAnsiTheme="majorHAnsi" w:cstheme="majorHAnsi"/>
        </w:rPr>
        <w:t>W jakim stopniu spełnia ono Twoje oczekiwania co do życia zawodowego? Czy taki model jest dla Ciebie?</w:t>
      </w:r>
    </w:p>
    <w:sectPr w:rsidR="005C28B2" w:rsidRPr="00ED4E2D" w:rsidSect="00DB0EC3">
      <w:footerReference w:type="default" r:id="rId8"/>
      <w:pgSz w:w="16838" w:h="11906" w:orient="landscape"/>
      <w:pgMar w:top="851" w:right="1417" w:bottom="851" w:left="1417" w:header="708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48B" w:rsidRDefault="00CC048B" w:rsidP="00DB0EC3">
      <w:pPr>
        <w:spacing w:after="0" w:line="240" w:lineRule="auto"/>
      </w:pPr>
      <w:r>
        <w:separator/>
      </w:r>
    </w:p>
  </w:endnote>
  <w:endnote w:type="continuationSeparator" w:id="0">
    <w:p w:rsidR="00CC048B" w:rsidRDefault="00CC048B" w:rsidP="00DB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C3" w:rsidRDefault="00DB0EC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144145</wp:posOffset>
          </wp:positionH>
          <wp:positionV relativeFrom="paragraph">
            <wp:posOffset>-36195</wp:posOffset>
          </wp:positionV>
          <wp:extent cx="1409700" cy="458487"/>
          <wp:effectExtent l="0" t="0" r="0" b="0"/>
          <wp:wrapSquare wrapText="bothSides"/>
          <wp:docPr id="7" name="Graf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xdr="http://schemas.openxmlformats.org/drawingml/2006/spreadsheetDrawing" xmlns:p="http://schemas.openxmlformats.org/presentationml/2006/main" xmlns:asvg="http://schemas.microsoft.com/office/drawing/2016/SVG/main" xmlns="" xmlns:lc="http://schemas.openxmlformats.org/drawingml/2006/lockedCanvas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458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48B" w:rsidRDefault="00CC048B" w:rsidP="00DB0EC3">
      <w:pPr>
        <w:spacing w:after="0" w:line="240" w:lineRule="auto"/>
      </w:pPr>
      <w:r>
        <w:separator/>
      </w:r>
    </w:p>
  </w:footnote>
  <w:footnote w:type="continuationSeparator" w:id="0">
    <w:p w:rsidR="00CC048B" w:rsidRDefault="00CC048B" w:rsidP="00DB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90BAB"/>
    <w:multiLevelType w:val="hybridMultilevel"/>
    <w:tmpl w:val="88CEC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35340"/>
    <w:multiLevelType w:val="hybridMultilevel"/>
    <w:tmpl w:val="0546C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C5"/>
    <w:rsid w:val="002C7FAF"/>
    <w:rsid w:val="00416D79"/>
    <w:rsid w:val="004C6AC9"/>
    <w:rsid w:val="00581E06"/>
    <w:rsid w:val="005C28B2"/>
    <w:rsid w:val="006D70A8"/>
    <w:rsid w:val="00725AC5"/>
    <w:rsid w:val="00A40B35"/>
    <w:rsid w:val="00B33F0A"/>
    <w:rsid w:val="00CC048B"/>
    <w:rsid w:val="00D10F3E"/>
    <w:rsid w:val="00D370AB"/>
    <w:rsid w:val="00DB0EC3"/>
    <w:rsid w:val="00E56A57"/>
    <w:rsid w:val="00ED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5EE2DC-C252-4347-9038-55B5FE70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5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5AC5"/>
    <w:pPr>
      <w:ind w:left="720"/>
      <w:contextualSpacing/>
    </w:pPr>
  </w:style>
  <w:style w:type="table" w:styleId="Tabelasiatki4akcent4">
    <w:name w:val="Grid Table 4 Accent 4"/>
    <w:basedOn w:val="Standardowy"/>
    <w:uiPriority w:val="49"/>
    <w:rsid w:val="00ED4E2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DB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EC3"/>
  </w:style>
  <w:style w:type="paragraph" w:styleId="Stopka">
    <w:name w:val="footer"/>
    <w:basedOn w:val="Normalny"/>
    <w:link w:val="StopkaZnak"/>
    <w:uiPriority w:val="99"/>
    <w:unhideWhenUsed/>
    <w:rsid w:val="00DB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5" Type="http://schemas.openxmlformats.org/officeDocument/2006/relationships/image" Target="../ppt/media/image7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E0040-3492-4417-AD4A-33280036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Matuszewska</dc:creator>
  <cp:keywords/>
  <dc:description/>
  <cp:lastModifiedBy>Agata Matuszewska</cp:lastModifiedBy>
  <cp:revision>13</cp:revision>
  <dcterms:created xsi:type="dcterms:W3CDTF">2021-04-07T12:43:00Z</dcterms:created>
  <dcterms:modified xsi:type="dcterms:W3CDTF">2021-10-12T10:22:00Z</dcterms:modified>
</cp:coreProperties>
</file>